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C5194" w14:paraId="1394FBEF" w14:textId="77777777" w:rsidTr="0041750D">
        <w:tc>
          <w:tcPr>
            <w:tcW w:w="10790" w:type="dxa"/>
          </w:tcPr>
          <w:p w14:paraId="1685A568" w14:textId="77777777" w:rsidR="004C5194" w:rsidRDefault="004C5194">
            <w:pPr>
              <w:pStyle w:val="Ttulo"/>
              <w:rPr>
                <w:lang w:val="es-ES_tradnl"/>
              </w:rPr>
            </w:pPr>
          </w:p>
          <w:p w14:paraId="2027499F" w14:textId="2AB9B8E6" w:rsidR="004C5194" w:rsidRDefault="003023AC">
            <w:pPr>
              <w:pStyle w:val="Ttulo"/>
              <w:rPr>
                <w:lang w:val="es-ES_tradnl"/>
              </w:rPr>
            </w:pPr>
            <w:r w:rsidRPr="003023AC">
              <w:rPr>
                <w:highlight w:val="yellow"/>
                <w:lang w:val="es-ES_tradnl"/>
              </w:rPr>
              <w:t>ADENDA</w:t>
            </w:r>
            <w:r>
              <w:rPr>
                <w:lang w:val="es-ES_tradnl"/>
              </w:rPr>
              <w:t xml:space="preserve"> CONVOCATORIA PARA SELECCIÓN Y VINCULACIÓN DE ESTUDIANTE(S) AUXILIAR(ES)</w:t>
            </w:r>
          </w:p>
          <w:p w14:paraId="1E400D24" w14:textId="77777777" w:rsidR="004C5194" w:rsidRDefault="004C5194">
            <w:pPr>
              <w:pStyle w:val="Ttulo"/>
              <w:rPr>
                <w:lang w:val="es-ES_tradnl"/>
              </w:rPr>
            </w:pPr>
          </w:p>
          <w:p w14:paraId="1A44D048" w14:textId="77777777" w:rsidR="004C5194" w:rsidRDefault="00954B67">
            <w:pPr>
              <w:pStyle w:val="Ttulo"/>
              <w:rPr>
                <w:lang w:val="es-ES_tradnl"/>
              </w:rPr>
            </w:pPr>
            <w:r>
              <w:rPr>
                <w:lang w:val="es-ES_tradnl"/>
              </w:rPr>
              <w:t xml:space="preserve">SEDE MEDELLÍN </w:t>
            </w:r>
          </w:p>
          <w:p w14:paraId="5CF72874" w14:textId="77777777" w:rsidR="004C5194" w:rsidRDefault="004C5194">
            <w:pPr>
              <w:pStyle w:val="Textoindependiente"/>
              <w:spacing w:before="4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0D7E33A" w14:textId="77777777" w:rsidR="004C5194" w:rsidRDefault="00954B67">
            <w:pPr>
              <w:spacing w:before="53"/>
              <w:ind w:left="794" w:right="78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(Acuerdo 024 de 2022 del Consejo Superior Universitario)</w:t>
            </w:r>
          </w:p>
          <w:p w14:paraId="4534EFED" w14:textId="77777777" w:rsidR="004C5194" w:rsidRDefault="004C5194">
            <w:pPr>
              <w:pStyle w:val="Textoindependiente"/>
              <w:spacing w:before="5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AE5385B" w14:textId="07B116F5" w:rsidR="004C5194" w:rsidRPr="003023AC" w:rsidRDefault="00954B67">
            <w:pPr>
              <w:pStyle w:val="Ttulo1"/>
              <w:numPr>
                <w:ilvl w:val="0"/>
                <w:numId w:val="1"/>
              </w:numPr>
              <w:ind w:right="789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 la Convocatoria: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3023AC" w:rsidRPr="003023AC">
              <w:rPr>
                <w:color w:val="000000"/>
                <w:sz w:val="20"/>
                <w:szCs w:val="20"/>
                <w:highlight w:val="yellow"/>
              </w:rPr>
              <w:t>Adenda convocatoria</w:t>
            </w:r>
            <w:r w:rsidR="003023A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 xml:space="preserve">Ciencia de los datos </w:t>
            </w:r>
            <w:r>
              <w:rPr>
                <w:b w:val="0"/>
                <w:color w:val="000000"/>
                <w:sz w:val="20"/>
                <w:szCs w:val="20"/>
                <w:lang w:val="en-US"/>
              </w:rPr>
              <w:t xml:space="preserve">Aplicada </w:t>
            </w:r>
          </w:p>
          <w:p w14:paraId="32B7B51E" w14:textId="0F752B7D" w:rsidR="003023AC" w:rsidRDefault="003023AC" w:rsidP="003023AC">
            <w:pPr>
              <w:pStyle w:val="Ttulo1"/>
              <w:ind w:right="789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1D12087E" w14:textId="334F3181" w:rsidR="003023AC" w:rsidRPr="003023AC" w:rsidRDefault="003023AC" w:rsidP="003023AC">
            <w:pPr>
              <w:pStyle w:val="Ttulo1"/>
              <w:numPr>
                <w:ilvl w:val="0"/>
                <w:numId w:val="1"/>
              </w:numPr>
              <w:ind w:right="789"/>
              <w:jc w:val="both"/>
              <w:outlineLvl w:val="0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Nombre de la Convocatoria: </w:t>
            </w:r>
            <w:r w:rsidRPr="003023AC">
              <w:rPr>
                <w:b w:val="0"/>
                <w:color w:val="000000"/>
                <w:sz w:val="20"/>
                <w:szCs w:val="20"/>
                <w:highlight w:val="yellow"/>
              </w:rPr>
              <w:t xml:space="preserve">Ciencia de los datos </w:t>
            </w:r>
            <w:proofErr w:type="spellStart"/>
            <w:r w:rsidRPr="003023AC">
              <w:rPr>
                <w:b w:val="0"/>
                <w:color w:val="000000"/>
                <w:sz w:val="20"/>
                <w:szCs w:val="20"/>
                <w:highlight w:val="yellow"/>
                <w:lang w:val="en-US"/>
              </w:rPr>
              <w:t>Aplicada</w:t>
            </w:r>
            <w:proofErr w:type="spellEnd"/>
            <w:r w:rsidRPr="003023AC">
              <w:rPr>
                <w:b w:val="0"/>
                <w:color w:val="000000"/>
                <w:sz w:val="20"/>
                <w:szCs w:val="20"/>
                <w:highlight w:val="yellow"/>
                <w:lang w:val="en-US"/>
              </w:rPr>
              <w:t xml:space="preserve"> y </w:t>
            </w:r>
            <w:proofErr w:type="spellStart"/>
            <w:r w:rsidRPr="003023AC">
              <w:rPr>
                <w:b w:val="0"/>
                <w:color w:val="000000"/>
                <w:sz w:val="20"/>
                <w:szCs w:val="20"/>
                <w:highlight w:val="yellow"/>
                <w:lang w:val="en-US"/>
              </w:rPr>
              <w:t>Analítica</w:t>
            </w:r>
            <w:proofErr w:type="spellEnd"/>
            <w:r w:rsidRPr="003023AC">
              <w:rPr>
                <w:b w:val="0"/>
                <w:color w:val="000000"/>
                <w:sz w:val="20"/>
                <w:szCs w:val="20"/>
                <w:highlight w:val="yellow"/>
              </w:rPr>
              <w:t xml:space="preserve"> </w:t>
            </w:r>
            <w:r w:rsidRPr="003023AC">
              <w:rPr>
                <w:b w:val="0"/>
                <w:color w:val="000000"/>
                <w:sz w:val="20"/>
                <w:szCs w:val="20"/>
                <w:highlight w:val="yellow"/>
                <w:lang w:val="en-US"/>
              </w:rPr>
              <w:t xml:space="preserve">de Grandes </w:t>
            </w:r>
            <w:proofErr w:type="spellStart"/>
            <w:r w:rsidRPr="003023AC">
              <w:rPr>
                <w:b w:val="0"/>
                <w:color w:val="000000"/>
                <w:sz w:val="20"/>
                <w:szCs w:val="20"/>
                <w:highlight w:val="yellow"/>
                <w:lang w:val="en-US"/>
              </w:rPr>
              <w:t>Datos</w:t>
            </w:r>
            <w:proofErr w:type="spellEnd"/>
            <w:r w:rsidRPr="003023AC">
              <w:rPr>
                <w:b w:val="0"/>
                <w:color w:val="000000"/>
                <w:sz w:val="20"/>
                <w:szCs w:val="20"/>
                <w:highlight w:val="yellow"/>
                <w:lang w:val="en-US"/>
              </w:rPr>
              <w:t xml:space="preserve"> </w:t>
            </w:r>
            <w:r w:rsidRPr="003023AC">
              <w:rPr>
                <w:b w:val="0"/>
                <w:color w:val="000000"/>
                <w:sz w:val="20"/>
                <w:szCs w:val="20"/>
                <w:highlight w:val="yellow"/>
              </w:rPr>
              <w:t>Posgrado de Sistemas</w:t>
            </w:r>
          </w:p>
          <w:p w14:paraId="02333006" w14:textId="77777777" w:rsidR="003023AC" w:rsidRDefault="003023AC" w:rsidP="003023AC">
            <w:pPr>
              <w:pStyle w:val="Ttulo1"/>
              <w:ind w:right="789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66AFCC0E" w14:textId="77777777" w:rsidR="004C5194" w:rsidRDefault="00954B67">
            <w:pPr>
              <w:pStyle w:val="Ttulo1"/>
              <w:numPr>
                <w:ilvl w:val="0"/>
                <w:numId w:val="1"/>
              </w:numPr>
              <w:ind w:right="789"/>
              <w:jc w:val="both"/>
              <w:outlineLvl w:val="0"/>
              <w:rPr>
                <w:b w:val="0"/>
                <w:color w:val="00000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Facultad, dependencia o proyecto que convoca:</w:t>
            </w:r>
            <w:r>
              <w:rPr>
                <w:color w:val="7F7F7F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Área Curricular de Ingeniería de Sistemas e Informática</w:t>
            </w:r>
          </w:p>
          <w:p w14:paraId="01341C7E" w14:textId="77777777" w:rsidR="004C5194" w:rsidRDefault="00954B67">
            <w:pPr>
              <w:pStyle w:val="Ttulo1"/>
              <w:numPr>
                <w:ilvl w:val="0"/>
                <w:numId w:val="1"/>
              </w:numPr>
              <w:spacing w:line="328" w:lineRule="auto"/>
              <w:ind w:right="1454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 de la Convocatoria: 50</w:t>
            </w:r>
          </w:p>
          <w:p w14:paraId="4735B45D" w14:textId="77777777" w:rsidR="004C5194" w:rsidRDefault="00954B67">
            <w:pPr>
              <w:pStyle w:val="Ttulo1"/>
              <w:numPr>
                <w:ilvl w:val="0"/>
                <w:numId w:val="1"/>
              </w:numPr>
              <w:spacing w:line="328" w:lineRule="auto"/>
              <w:ind w:right="1454"/>
              <w:jc w:val="both"/>
              <w:outlineLvl w:val="0"/>
              <w:rPr>
                <w:color w:val="A6A6A6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Fecha de publicación de la convocatoria: </w:t>
            </w:r>
            <w:r>
              <w:rPr>
                <w:b w:val="0"/>
                <w:sz w:val="20"/>
                <w:szCs w:val="20"/>
                <w:lang w:val="es-ES_tradnl"/>
              </w:rPr>
              <w:t>17 de febrero de 2023</w:t>
            </w:r>
          </w:p>
          <w:p w14:paraId="72551C2A" w14:textId="77777777" w:rsidR="004C5194" w:rsidRDefault="00954B67">
            <w:pPr>
              <w:pStyle w:val="Ttulo1"/>
              <w:numPr>
                <w:ilvl w:val="0"/>
                <w:numId w:val="1"/>
              </w:numPr>
              <w:spacing w:line="328" w:lineRule="auto"/>
              <w:ind w:right="1454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Tipo de actividades a desarrollar en la convocatoria: </w:t>
            </w:r>
            <w:r>
              <w:rPr>
                <w:b w:val="0"/>
                <w:sz w:val="20"/>
                <w:szCs w:val="20"/>
                <w:lang w:val="es-ES_tradnl"/>
              </w:rPr>
              <w:t>D</w:t>
            </w:r>
            <w:r>
              <w:rPr>
                <w:b w:val="0"/>
                <w:color w:val="000000"/>
                <w:sz w:val="20"/>
                <w:szCs w:val="20"/>
                <w:lang w:val="es-ES_tradnl"/>
              </w:rPr>
              <w:t>ocencia</w:t>
            </w:r>
          </w:p>
          <w:p w14:paraId="46266E65" w14:textId="77777777" w:rsidR="004C5194" w:rsidRDefault="004C5194">
            <w:pPr>
              <w:pStyle w:val="Ttulo1"/>
              <w:spacing w:line="328" w:lineRule="auto"/>
              <w:ind w:left="394" w:right="1454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4B65EB56" w14:textId="77777777" w:rsidR="004C5194" w:rsidRDefault="00954B67">
            <w:pPr>
              <w:pStyle w:val="Prrafodelista"/>
              <w:numPr>
                <w:ilvl w:val="0"/>
                <w:numId w:val="1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Dirigida a estudiantes de: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posgrado </w:t>
            </w:r>
          </w:p>
          <w:p w14:paraId="2002297F" w14:textId="77777777" w:rsidR="004C5194" w:rsidRDefault="004C5194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DFEAC28" w14:textId="77777777" w:rsidR="004C5194" w:rsidRDefault="00954B67">
            <w:pPr>
              <w:pStyle w:val="Ttulo1"/>
              <w:numPr>
                <w:ilvl w:val="0"/>
                <w:numId w:val="1"/>
              </w:numPr>
              <w:tabs>
                <w:tab w:val="left" w:pos="311"/>
              </w:tabs>
              <w:spacing w:before="130"/>
              <w:outlineLvl w:val="0"/>
              <w:rPr>
                <w:b w:val="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Número de estudiantes a vincular: </w:t>
            </w:r>
            <w:r>
              <w:rPr>
                <w:b w:val="0"/>
                <w:sz w:val="20"/>
                <w:szCs w:val="20"/>
                <w:lang w:val="es-ES_tradnl"/>
              </w:rPr>
              <w:t>1</w:t>
            </w:r>
          </w:p>
          <w:p w14:paraId="7E1F24CA" w14:textId="77777777" w:rsidR="004C5194" w:rsidRDefault="004C5194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BD3444F" w14:textId="77777777" w:rsidR="004C5194" w:rsidRDefault="00954B67">
            <w:pPr>
              <w:pStyle w:val="Prrafodelista"/>
              <w:numPr>
                <w:ilvl w:val="0"/>
                <w:numId w:val="1"/>
              </w:numPr>
              <w:tabs>
                <w:tab w:val="left" w:pos="311"/>
              </w:tabs>
              <w:spacing w:before="13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Requisitos Generales: (Art. 2 Acuerdo CSU 024 de 2022)</w:t>
            </w:r>
          </w:p>
          <w:p w14:paraId="42F045F8" w14:textId="77777777" w:rsidR="004C5194" w:rsidRDefault="004C5194">
            <w:pPr>
              <w:pStyle w:val="Prrafodelista"/>
              <w:tabs>
                <w:tab w:val="left" w:pos="311"/>
              </w:tabs>
              <w:spacing w:before="130"/>
              <w:ind w:firstLine="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16B90893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a. Tener la calidad de estudiante de la Universidad Nacional de Colombia.</w:t>
            </w:r>
          </w:p>
          <w:p w14:paraId="538A9BD5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7892F92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b. Si las actividades a desarrollar están relacionadas con docencia, el estudiante deberá tener un Promedio Aritmético Ponderado Acumulado ­ P.A.P.A. igual o superior a 3.5. para estudiantes de pregrado, e igual o superior a 4.0 para estudiantes de posgrad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o. </w:t>
            </w:r>
            <w:r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  <w:t>(Incluir dependiendo si la convocatoria es para actividades relacionadas con docencia)</w:t>
            </w:r>
          </w:p>
          <w:p w14:paraId="34F2AAD0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C8FBEEF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c.  Si las actividades a desarrollar están relacionadas con investigación, extensión, bienestar universitario o de gestión administrativa el estudiante deberá tener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un Promedio Aritmético Ponderado Acumulado ­ P.A.P.A. igual o superior a 3.0. para estudiantes de pregrado, e igual o superior a 4.0 para estudiantes de posgrado. </w:t>
            </w:r>
            <w:r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  <w:t>(Incluir dependiendo si la convocatoria es para actividades relacionadas con investigación, e</w:t>
            </w:r>
            <w:r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  <w:t>xtensión, bienestar universitario o de gestión administrativa)</w:t>
            </w:r>
          </w:p>
          <w:p w14:paraId="119CBAB5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44B36A1A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d. No ostentar la calidad de monitor académico o becario, salvo para aquellos estudiantes que obtuvieron la beca de posgrado por la distinción de Grado de Honor de la Universidad Nacional de 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olombia.</w:t>
            </w:r>
          </w:p>
          <w:p w14:paraId="31FA31B3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6517A17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e. No tener calidad de funcionario público (administrativo o docente de planta) de la Universidad Nacional de Colombia.</w:t>
            </w:r>
          </w:p>
          <w:p w14:paraId="5EC5AAEE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03B5FD9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f. Durante el periodo lectivo el Estudiante Auxiliar debe mantener la calidad de estudiante e inscrita al menos la carga míni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ma exigida por el Estatuto Estudiantil. </w:t>
            </w:r>
          </w:p>
          <w:p w14:paraId="60D8FD8B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F83A50B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g. No haber tenido sanciones disciplinarias.</w:t>
            </w:r>
          </w:p>
          <w:p w14:paraId="785F983F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06608F78" w14:textId="77777777" w:rsidR="004C5194" w:rsidRDefault="00954B67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lastRenderedPageBreak/>
              <w:t xml:space="preserve"> </w:t>
            </w:r>
          </w:p>
          <w:p w14:paraId="416C9555" w14:textId="77777777" w:rsidR="004C5194" w:rsidRDefault="00954B67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 figura de Estudiante Auxiliar podrá ser compatible con las modalidades de apoyo a estudiantes en las cuales no se reciba una retribución económica por la realizac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ión de actividades y que el desempeño como Estudiante Auxiliar no interfiera con el normal desarrollo de su actividad académica.</w:t>
            </w:r>
          </w:p>
          <w:p w14:paraId="7DA9B431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272C597" w14:textId="77777777" w:rsidR="004C5194" w:rsidRDefault="00954B67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Para los estudiantes de posgrado que se encuentren matriculados en el primer periodo académico de un programa de posgrado cump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lir una de las siguientes condiciones, de acuerdo con el tipo de admisión, así: </w:t>
            </w:r>
            <w:r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  <w:t>(Incluir dependiendo si la convocatoria va dirigida a estudiantes de posgrado)</w:t>
            </w:r>
          </w:p>
          <w:p w14:paraId="3813338F" w14:textId="77777777" w:rsidR="004C5194" w:rsidRDefault="004C5194">
            <w:pPr>
              <w:pStyle w:val="Textoindependiente"/>
              <w:ind w:left="469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3ADB89C" w14:textId="77777777" w:rsidR="004C5194" w:rsidRDefault="00954B67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Admisión regular. Se privilegia a los que hayan obtenido los mayores puntajes de admisión.</w:t>
            </w:r>
          </w:p>
          <w:p w14:paraId="4A901356" w14:textId="77777777" w:rsidR="004C5194" w:rsidRDefault="004C5194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4429BD8" w14:textId="77777777" w:rsidR="004C5194" w:rsidRDefault="00954B67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Haber sido admitido por admisión automática, según el literal c del artículo 57 del Acuerdo 008 de 2008 del Consejo Superior Universitario - Estatuto Estudiantil en sus disposiciones académicas.</w:t>
            </w:r>
          </w:p>
          <w:p w14:paraId="5A615986" w14:textId="77777777" w:rsidR="004C5194" w:rsidRDefault="004C5194">
            <w:pPr>
              <w:pStyle w:val="Textoindependiente"/>
              <w:ind w:left="851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3B46263" w14:textId="77777777" w:rsidR="004C5194" w:rsidRDefault="00954B67">
            <w:pPr>
              <w:pStyle w:val="Textoindependient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Admisión mediante tránsito entre programas de posgrado, tene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 un promedio académico igual o superior a 4.0 en el programa de posgrado desde el cual se aprobó el tránsito.</w:t>
            </w:r>
          </w:p>
          <w:p w14:paraId="1A2F61B5" w14:textId="77777777" w:rsidR="004C5194" w:rsidRDefault="004C5194">
            <w:pPr>
              <w:pStyle w:val="Textoindependiente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6C42C41" w14:textId="77777777" w:rsidR="004C5194" w:rsidRDefault="00954B67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4. Perfil: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</w:p>
          <w:p w14:paraId="4EE288BD" w14:textId="77777777" w:rsidR="004C5194" w:rsidRDefault="004C5194">
            <w:pPr>
              <w:jc w:val="both"/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</w:pPr>
          </w:p>
          <w:p w14:paraId="63A48D4E" w14:textId="77777777" w:rsidR="004C5194" w:rsidRDefault="00954B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Área de formación o programa curricular Estudiante de posgrados en Sistemas.</w:t>
            </w:r>
          </w:p>
          <w:p w14:paraId="3ACDD096" w14:textId="77777777" w:rsidR="004C5194" w:rsidRDefault="00954B6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 xml:space="preserve">Conocimiento, experiencia o participación previa en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O"/>
              </w:rPr>
              <w:t>las actividades relacionadas con la convocatoria.  Python, HTML, SQL</w:t>
            </w:r>
          </w:p>
          <w:p w14:paraId="04C7EFE0" w14:textId="77777777" w:rsidR="004C5194" w:rsidRDefault="00954B67">
            <w:pPr>
              <w:pStyle w:val="Textoindependiente"/>
              <w:spacing w:before="76" w:line="328" w:lineRule="auto"/>
              <w:ind w:left="110" w:right="164"/>
              <w:jc w:val="both"/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  <w:t xml:space="preserve"> </w:t>
            </w:r>
          </w:p>
          <w:p w14:paraId="054A0EA3" w14:textId="77777777" w:rsidR="004C5194" w:rsidRDefault="00954B67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5. Actividades a desarrollar: </w:t>
            </w:r>
          </w:p>
          <w:p w14:paraId="052047C7" w14:textId="77777777" w:rsidR="004C5194" w:rsidRDefault="004C5194">
            <w:pPr>
              <w:pStyle w:val="Ttulo1"/>
              <w:tabs>
                <w:tab w:val="left" w:pos="311"/>
              </w:tabs>
              <w:ind w:left="0" w:firstLine="0"/>
              <w:outlineLvl w:val="0"/>
              <w:rPr>
                <w:color w:val="A6A6A6"/>
                <w:sz w:val="20"/>
                <w:szCs w:val="20"/>
                <w:lang w:val="es-ES_tradnl"/>
              </w:rPr>
            </w:pPr>
          </w:p>
          <w:p w14:paraId="426E587D" w14:textId="77777777" w:rsidR="004C5194" w:rsidRPr="00652489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</w:pP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Apoyo para el manejo de las plataformas digitales y el montaje de los materiales de apoyo para los estudiantes.</w:t>
            </w:r>
          </w:p>
          <w:p w14:paraId="1E4579EC" w14:textId="780ED365" w:rsidR="004C5194" w:rsidRPr="00652489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</w:pP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Realización de talleres semanales 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relacionados con las unidades de la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s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asignatura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s </w:t>
            </w:r>
            <w:r w:rsidR="00652489" w:rsidRPr="00652489">
              <w:rPr>
                <w:color w:val="000000"/>
                <w:sz w:val="20"/>
                <w:szCs w:val="20"/>
                <w:lang w:val="es-CO"/>
              </w:rPr>
              <w:t>Ciencia de los datos Aplicada y Analítica de Grandes Datos Posgrado de Sistemas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.</w:t>
            </w:r>
          </w:p>
          <w:p w14:paraId="6A630349" w14:textId="77777777" w:rsidR="004C5194" w:rsidRPr="00652489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</w:pP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Asesoría a estudiantes.</w:t>
            </w:r>
          </w:p>
          <w:p w14:paraId="7381FC54" w14:textId="77777777" w:rsidR="004C5194" w:rsidRPr="00652489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</w:pP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Apoyar la calificación de evaluaciones</w:t>
            </w:r>
          </w:p>
          <w:p w14:paraId="5CBA2989" w14:textId="77777777" w:rsidR="004C5194" w:rsidRPr="00652489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</w:pP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Preparación de material de clase.</w:t>
            </w:r>
          </w:p>
          <w:p w14:paraId="6CD852E5" w14:textId="4B6EA2A0" w:rsidR="004C5194" w:rsidRPr="00652489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</w:pP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Organizar documentación final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de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l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os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curso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s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y actualización material académico de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l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os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curso</w:t>
            </w:r>
            <w:r w:rsidR="00652489"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>s</w:t>
            </w:r>
            <w:r w:rsidRPr="0065248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es-CO"/>
              </w:rPr>
              <w:t xml:space="preserve"> para siguientes versiones</w:t>
            </w:r>
          </w:p>
          <w:p w14:paraId="41F10B22" w14:textId="77777777" w:rsidR="004C5194" w:rsidRDefault="00954B67">
            <w:pPr>
              <w:pStyle w:val="Ttulo1"/>
              <w:tabs>
                <w:tab w:val="left" w:pos="311"/>
              </w:tabs>
              <w:spacing w:before="130"/>
              <w:ind w:left="0" w:firstLine="0"/>
              <w:outlineLvl w:val="0"/>
              <w:rPr>
                <w:b w:val="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6. Modalidad de las actividades: </w:t>
            </w:r>
            <w:r>
              <w:rPr>
                <w:b w:val="0"/>
                <w:bCs w:val="0"/>
                <w:sz w:val="20"/>
                <w:szCs w:val="20"/>
                <w:lang w:val="es-ES_tradnl"/>
              </w:rPr>
              <w:t>presencial</w:t>
            </w:r>
          </w:p>
          <w:p w14:paraId="5744FF93" w14:textId="77777777" w:rsidR="004C5194" w:rsidRDefault="00954B67">
            <w:pPr>
              <w:tabs>
                <w:tab w:val="left" w:pos="311"/>
              </w:tabs>
              <w:spacing w:before="130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7. Disponibilidad de tiempo requerida: </w:t>
            </w: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>20 horas</w:t>
            </w:r>
          </w:p>
          <w:p w14:paraId="0D0D9DA5" w14:textId="77777777" w:rsidR="004C5194" w:rsidRDefault="00954B6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8. Estímulo económico y forma de otorgamiento del estímulo: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2 SMLMV</w:t>
            </w:r>
          </w:p>
          <w:p w14:paraId="5E65845A" w14:textId="77777777" w:rsidR="004C5194" w:rsidRDefault="00954B67">
            <w:pPr>
              <w:tabs>
                <w:tab w:val="left" w:pos="311"/>
              </w:tabs>
              <w:spacing w:before="13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Este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estímulo es incompatible con el estímulo económico que se otorga por ostentar la calidad de monitor académico o becario, salvo para aquellos estudiantes que obtuvieron la beca de posgrado por la distinción de Grado de Honor de la Universidad Nacional de Co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lombia.</w:t>
            </w:r>
          </w:p>
          <w:p w14:paraId="7793607C" w14:textId="77777777" w:rsidR="004C5194" w:rsidRDefault="004C5194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6BE9758C" w14:textId="77777777" w:rsidR="004C5194" w:rsidRDefault="00954B67">
            <w:pPr>
              <w:pStyle w:val="Ttulo1"/>
              <w:tabs>
                <w:tab w:val="left" w:pos="311"/>
              </w:tabs>
              <w:spacing w:before="76" w:line="328" w:lineRule="auto"/>
              <w:ind w:left="0" w:right="15" w:firstLine="0"/>
              <w:jc w:val="both"/>
              <w:outlineLvl w:val="0"/>
              <w:rPr>
                <w:b w:val="0"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9. Duración de la vinculación: </w:t>
            </w:r>
            <w:r w:rsidRPr="0041750D">
              <w:rPr>
                <w:sz w:val="20"/>
                <w:szCs w:val="20"/>
                <w:highlight w:val="yellow"/>
                <w:lang w:val="en-US"/>
              </w:rPr>
              <w:t>4</w:t>
            </w:r>
            <w:r w:rsidRPr="0041750D">
              <w:rPr>
                <w:b w:val="0"/>
                <w:sz w:val="20"/>
                <w:szCs w:val="20"/>
                <w:highlight w:val="yellow"/>
                <w:lang w:val="es-ES_tradnl"/>
              </w:rPr>
              <w:t xml:space="preserve"> meses</w:t>
            </w:r>
          </w:p>
          <w:p w14:paraId="764F697A" w14:textId="77777777" w:rsidR="004C5194" w:rsidRDefault="004C5194">
            <w:pPr>
              <w:pStyle w:val="Ttulo1"/>
              <w:tabs>
                <w:tab w:val="left" w:pos="311"/>
              </w:tabs>
              <w:spacing w:before="76" w:line="328" w:lineRule="auto"/>
              <w:ind w:left="-91" w:right="15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5F8E63A1" w14:textId="77777777" w:rsidR="004C5194" w:rsidRDefault="00954B6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Los Estudiantes Auxiliares no tendrán la calidad de empleados, trabajadores o contratistas. Su relación es fundamentalmente académica y no constituye vínculo laboral ni contractual con la Universidad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>Nacional de Colombia.</w:t>
            </w:r>
          </w:p>
          <w:p w14:paraId="7491107F" w14:textId="77777777" w:rsidR="004C5194" w:rsidRDefault="004C5194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C32BF62" w14:textId="77777777" w:rsidR="004C5194" w:rsidRDefault="00954B6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es-ES_tradnl"/>
              </w:rPr>
              <w:t xml:space="preserve">10. Forma de selección: </w:t>
            </w:r>
          </w:p>
          <w:p w14:paraId="41E51E7E" w14:textId="77777777" w:rsidR="004C5194" w:rsidRDefault="004C5194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/>
                <w:sz w:val="20"/>
                <w:szCs w:val="20"/>
                <w:lang w:val="es-ES_tradnl"/>
              </w:rPr>
            </w:pPr>
          </w:p>
          <w:p w14:paraId="0DCFA669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Cumplir con todos los requisitos exigidos en la convocatoria</w:t>
            </w:r>
          </w:p>
          <w:p w14:paraId="722FCD6D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Entrevista </w:t>
            </w:r>
          </w:p>
          <w:p w14:paraId="2EE8D326" w14:textId="77777777" w:rsidR="004C5194" w:rsidRDefault="004C5194">
            <w:pPr>
              <w:widowControl/>
              <w:autoSpaceDE/>
              <w:jc w:val="both"/>
              <w:rPr>
                <w:rFonts w:cs="Calibri"/>
                <w:b/>
                <w:color w:val="000000"/>
              </w:rPr>
            </w:pPr>
          </w:p>
          <w:p w14:paraId="34F918B8" w14:textId="77777777" w:rsidR="004C5194" w:rsidRDefault="00954B67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NOTA: En caso de empate, se seleccionará o privilegiará a los estudiantes que demuestren experiencia relacionada con las actividades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 desarrollar que se validará en la entrevista.</w:t>
            </w:r>
          </w:p>
          <w:p w14:paraId="5336225C" w14:textId="77777777" w:rsidR="004C5194" w:rsidRDefault="004C5194">
            <w:pPr>
              <w:pStyle w:val="Textoindependiente"/>
              <w:spacing w:before="3"/>
              <w:jc w:val="both"/>
              <w:rPr>
                <w:rFonts w:ascii="Arial" w:eastAsia="Arial" w:hAnsi="Arial" w:cs="Arial"/>
                <w:b/>
                <w:bCs/>
                <w:color w:val="A6A6A6"/>
                <w:sz w:val="20"/>
                <w:szCs w:val="20"/>
                <w:lang w:val="es-ES_tradnl"/>
              </w:rPr>
            </w:pPr>
          </w:p>
          <w:p w14:paraId="5ED10341" w14:textId="77777777" w:rsidR="004C5194" w:rsidRDefault="004C5194">
            <w:pPr>
              <w:pStyle w:val="Textoindependiente"/>
              <w:spacing w:before="3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376BAAB" w14:textId="77777777" w:rsidR="004C5194" w:rsidRDefault="00954B67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lastRenderedPageBreak/>
              <w:t>11. Términos para presentación de documentos:</w:t>
            </w:r>
          </w:p>
          <w:p w14:paraId="4CE3F4BB" w14:textId="77777777" w:rsidR="004C5194" w:rsidRDefault="004C5194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60309621" w14:textId="77777777" w:rsidR="004C5194" w:rsidRDefault="00954B67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_tradnl"/>
              </w:rPr>
            </w:pPr>
            <w:r w:rsidRPr="0041750D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Lugar o correo electrónico y horario de recepción: </w:t>
            </w:r>
            <w:r w:rsidRPr="0041750D">
              <w:rPr>
                <w:rFonts w:ascii="Arial" w:hAnsi="Arial" w:cs="Arial"/>
                <w:color w:val="000000"/>
                <w:sz w:val="20"/>
                <w:szCs w:val="20"/>
              </w:rPr>
              <w:t>Vía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electrónica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areasfm_med_med@unal.edu.co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con copia al correo: </w:t>
            </w:r>
            <w:r>
              <w:rPr>
                <w:rFonts w:ascii="Arial" w:hAnsi="Arial" w:cs="Arial"/>
                <w:b/>
                <w:bCs/>
                <w:color w:val="7030A0"/>
                <w:sz w:val="20"/>
                <w:szCs w:val="20"/>
              </w:rPr>
              <w:t>fayalae@unal.edu.co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con el asunto: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Convocatoria Estudiante Pos: Ciencia de los datos aplicada – Analítica de Grandes Datos</w:t>
            </w:r>
          </w:p>
          <w:p w14:paraId="42FC54EB" w14:textId="77777777" w:rsidR="004C5194" w:rsidRDefault="004C5194">
            <w:pPr>
              <w:pStyle w:val="Prrafodelista"/>
              <w:tabs>
                <w:tab w:val="left" w:pos="224"/>
              </w:tabs>
              <w:ind w:left="223" w:firstLine="0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6552888C" w14:textId="77777777" w:rsidR="004C5194" w:rsidRDefault="00954B67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Fecha de cierre de convocatoria:</w:t>
            </w:r>
            <w:r>
              <w:rPr>
                <w:rFonts w:ascii="Arial" w:hAnsi="Arial" w:cs="Arial"/>
                <w:spacing w:val="-48"/>
                <w:sz w:val="20"/>
                <w:szCs w:val="20"/>
                <w:lang w:val="es-ES_tradnl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 de febrero de 2023, hora:4:00pm.</w:t>
            </w:r>
          </w:p>
          <w:p w14:paraId="2A4D4026" w14:textId="77777777" w:rsidR="004C5194" w:rsidRDefault="004C5194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0A2AABF" w14:textId="77777777" w:rsidR="004C5194" w:rsidRDefault="00954B67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 xml:space="preserve">Documentación requerida: </w:t>
            </w:r>
          </w:p>
          <w:p w14:paraId="2B7D6364" w14:textId="77777777" w:rsidR="004C5194" w:rsidRDefault="004C5194">
            <w:pPr>
              <w:tabs>
                <w:tab w:val="left" w:pos="224"/>
              </w:tabs>
              <w:rPr>
                <w:rFonts w:ascii="Arial" w:hAnsi="Arial" w:cs="Arial"/>
                <w:b/>
                <w:bCs/>
                <w:color w:val="A6A6A6"/>
                <w:sz w:val="20"/>
                <w:szCs w:val="20"/>
                <w:lang w:val="es-ES_tradnl"/>
              </w:rPr>
            </w:pPr>
          </w:p>
          <w:p w14:paraId="045AAC81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Formato Único de Hoja de Vida </w:t>
            </w:r>
            <w:hyperlink r:id="rId7" w:history="1">
              <w:r>
                <w:rPr>
                  <w:rStyle w:val="Hipervnculo"/>
                  <w:rFonts w:ascii="Arial" w:hAnsi="Arial" w:cs="Arial"/>
                  <w:color w:val="000000"/>
                  <w:sz w:val="20"/>
                  <w:szCs w:val="20"/>
                </w:rPr>
                <w:t>http://www.unal.edu.co/dnp/Archivos_base/formato_vida.pdf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59874AE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Certificado de matrícula (descargado del SIA: si presenta inconvenientes tomar el pantallazo junto con el horario con usuario y fecha)</w:t>
            </w:r>
          </w:p>
          <w:p w14:paraId="64C10A4E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Formato de solicitud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del estudiante (ver documento anexo)</w:t>
            </w:r>
          </w:p>
          <w:p w14:paraId="5CB53D08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Historia Académica del SIA.</w:t>
            </w:r>
          </w:p>
          <w:p w14:paraId="2FF34EEC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Fotocopia de la cédula de ciudadanía</w:t>
            </w:r>
          </w:p>
          <w:p w14:paraId="2427869B" w14:textId="77777777" w:rsidR="004C5194" w:rsidRDefault="00954B67">
            <w:pPr>
              <w:pStyle w:val="Prrafodelista"/>
              <w:widowControl/>
              <w:numPr>
                <w:ilvl w:val="0"/>
                <w:numId w:val="1"/>
              </w:numPr>
              <w:autoSpaceDE/>
              <w:autoSpaceDN/>
              <w:spacing w:before="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Horario de clases (se evidencie usuario y fecha)</w:t>
            </w:r>
          </w:p>
          <w:p w14:paraId="1B63BE1B" w14:textId="77777777" w:rsidR="004C5194" w:rsidRDefault="004C5194">
            <w:pPr>
              <w:widowControl/>
              <w:autoSpaceDE/>
              <w:autoSpaceDN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C80C475" w14:textId="77777777" w:rsidR="004C5194" w:rsidRDefault="00954B67">
            <w:pPr>
              <w:pStyle w:val="Prrafodelista"/>
              <w:tabs>
                <w:tab w:val="left" w:pos="224"/>
              </w:tabs>
              <w:ind w:left="87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En caso de ser seleccionado deberá presentar la siguiente documentación:</w:t>
            </w:r>
          </w:p>
          <w:p w14:paraId="52FDB49D" w14:textId="77777777" w:rsidR="004C5194" w:rsidRDefault="00954B67">
            <w:pPr>
              <w:pStyle w:val="Prrafodelista"/>
              <w:numPr>
                <w:ilvl w:val="0"/>
                <w:numId w:val="10"/>
              </w:numPr>
              <w:tabs>
                <w:tab w:val="left" w:pos="22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Certificado de afiliación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salud con vigencia no superior a 30 días (Estado: ACTIVO, AFILIADO) (Sirve en calidad de: Beneficiario, Independiente, SISBEN)</w:t>
            </w:r>
          </w:p>
          <w:p w14:paraId="6A06CB64" w14:textId="77777777" w:rsidR="004C5194" w:rsidRDefault="00954B67">
            <w:pPr>
              <w:pStyle w:val="Prrafodelista"/>
              <w:numPr>
                <w:ilvl w:val="0"/>
                <w:numId w:val="10"/>
              </w:numPr>
              <w:tabs>
                <w:tab w:val="left" w:pos="224"/>
              </w:tabs>
              <w:spacing w:before="0"/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Diligenciar encuesta de morbilidad disponible en el enlace </w:t>
            </w:r>
            <w:hyperlink r:id="rId8" w:history="1">
              <w:r>
                <w:rPr>
                  <w:rStyle w:val="Hipervnculo"/>
                  <w:rFonts w:ascii="Arial" w:hAnsi="Arial" w:cs="Arial"/>
                  <w:bCs/>
                  <w:sz w:val="20"/>
                  <w:szCs w:val="20"/>
                  <w:lang w:val="es-ES_tradnl"/>
                </w:rPr>
                <w:t>https://docs.google.com/forms/d/e/1FAIpQLScVMTa3JPbTI1VFg7WWg9fofdIkBv9In6Alui57Ti2XYX0Vzw/viewform</w:t>
              </w:r>
            </w:hyperlink>
            <w:r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t xml:space="preserve"> y adjuntar soporte de diligenciamiento donde se evidencie el correo del usuario en el cuerpo del correo recibido.</w:t>
            </w:r>
          </w:p>
          <w:p w14:paraId="21B5ABCC" w14:textId="77777777" w:rsidR="004C5194" w:rsidRDefault="004C5194">
            <w:pPr>
              <w:pStyle w:val="Prrafodelista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518C7D3C" w14:textId="77777777" w:rsidR="004C5194" w:rsidRDefault="00954B67">
            <w:pPr>
              <w:pStyle w:val="Prrafodelista"/>
              <w:numPr>
                <w:ilvl w:val="0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Responsable de la convocatoria:</w:t>
            </w:r>
          </w:p>
          <w:p w14:paraId="15AD559E" w14:textId="77777777" w:rsidR="004C5194" w:rsidRDefault="00954B67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>Nombre: Patricia Jaramillo Álvarez</w:t>
            </w:r>
          </w:p>
          <w:p w14:paraId="35BA5AAD" w14:textId="77777777" w:rsidR="004C5194" w:rsidRDefault="00954B67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 xml:space="preserve">Correo:  </w:t>
            </w:r>
            <w:hyperlink r:id="rId9" w:history="1">
              <w:r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  <w:lang w:val="es-ES_tradnl"/>
                </w:rPr>
                <w:t>gpjarami@unal.edu.co</w:t>
              </w:r>
            </w:hyperlink>
          </w:p>
          <w:p w14:paraId="4935753D" w14:textId="77777777" w:rsidR="004C5194" w:rsidRDefault="00954B67">
            <w:pPr>
              <w:pStyle w:val="Prrafodelista"/>
              <w:numPr>
                <w:ilvl w:val="1"/>
                <w:numId w:val="1"/>
              </w:numPr>
              <w:tabs>
                <w:tab w:val="left" w:pos="224"/>
              </w:tabs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  <w:lang w:val="es-ES_tradnl"/>
              </w:rPr>
              <w:t>Teléfono (o extensión): 4255044</w:t>
            </w:r>
          </w:p>
          <w:p w14:paraId="22DF8F8F" w14:textId="77777777" w:rsidR="004C5194" w:rsidRDefault="004C5194">
            <w:pPr>
              <w:pStyle w:val="Textoindependiente"/>
              <w:spacing w:before="8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  <w:p w14:paraId="75933816" w14:textId="77777777" w:rsidR="004C5194" w:rsidRDefault="00954B67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Términos de la publicación de resultados:</w:t>
            </w:r>
          </w:p>
          <w:p w14:paraId="2BDBADB6" w14:textId="77777777" w:rsidR="004C5194" w:rsidRDefault="004C5194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25A3F390" w14:textId="77777777" w:rsidR="004C5194" w:rsidRDefault="00954B67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- Fecha de publicación de resultados:</w:t>
            </w:r>
            <w:r>
              <w:rPr>
                <w:b w:val="0"/>
                <w:sz w:val="20"/>
                <w:szCs w:val="20"/>
                <w:lang w:val="es-ES_tradnl"/>
              </w:rPr>
              <w:t xml:space="preserve"> Los resultados se publicarán máximo el 3 de marzo de 2023.</w:t>
            </w:r>
          </w:p>
          <w:p w14:paraId="1DC3A9FD" w14:textId="77777777" w:rsidR="004C5194" w:rsidRDefault="004C5194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</w:p>
          <w:p w14:paraId="765D1E1B" w14:textId="77777777" w:rsidR="004C5194" w:rsidRDefault="00954B67">
            <w:pPr>
              <w:pStyle w:val="Ttulo1"/>
              <w:tabs>
                <w:tab w:val="left" w:pos="411"/>
              </w:tabs>
              <w:ind w:left="0" w:firstLine="0"/>
              <w:jc w:val="both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color w:val="A6A6A6"/>
                <w:sz w:val="20"/>
                <w:szCs w:val="20"/>
                <w:lang w:val="es-ES_tradnl"/>
              </w:rPr>
              <w:t xml:space="preserve">(Los resultados deberán publicarse en un plazo que no podrá ser superior a </w:t>
            </w:r>
            <w:r>
              <w:rPr>
                <w:color w:val="A6A6A6"/>
                <w:sz w:val="20"/>
                <w:szCs w:val="20"/>
                <w:lang w:val="es-ES_tradnl"/>
              </w:rPr>
              <w:t>quince (15) días hábiles posteriores al cierre de la convocatoria y deberán ser publicados en la página web que para tal fin habilite la sede en que se realiza)</w:t>
            </w:r>
          </w:p>
          <w:p w14:paraId="6D58F1C9" w14:textId="77777777" w:rsidR="004C5194" w:rsidRDefault="004C5194">
            <w:pPr>
              <w:pStyle w:val="Ttulo1"/>
              <w:tabs>
                <w:tab w:val="left" w:pos="411"/>
              </w:tabs>
              <w:ind w:left="0" w:firstLine="0"/>
              <w:outlineLvl w:val="0"/>
              <w:rPr>
                <w:sz w:val="20"/>
                <w:szCs w:val="20"/>
                <w:lang w:val="es-ES_tradnl"/>
              </w:rPr>
            </w:pPr>
          </w:p>
          <w:p w14:paraId="08408F27" w14:textId="77777777" w:rsidR="004C5194" w:rsidRDefault="00954B67">
            <w:pPr>
              <w:pStyle w:val="Textoindependiente"/>
              <w:spacing w:before="76" w:line="328" w:lineRule="auto"/>
              <w:ind w:left="110" w:right="15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Los estudiantes que se postulen para la presente convocatoria aceptan que sus datos personales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(nombre completo y/o documento de identificación) sean publicados al momento de dar a conocer los resultados del proceso de selección por los canales de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divulgación que la Universidad disponga para tal fin.</w:t>
            </w:r>
          </w:p>
          <w:p w14:paraId="2FC08AA2" w14:textId="77777777" w:rsidR="004C5194" w:rsidRDefault="00954B67">
            <w:pPr>
              <w:pStyle w:val="Textoindependiente"/>
              <w:spacing w:line="328" w:lineRule="auto"/>
              <w:ind w:left="110" w:right="112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En el marco normativo de la Ley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1581 de 2012, la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Universidad Nacional de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Colombia se permite informar que la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información personal recolectada mediante la Convocatoria de Estudiantes Auxiliares Nº </w:t>
            </w:r>
            <w:r>
              <w:rPr>
                <w:rFonts w:ascii="Arial" w:hAnsi="Arial" w:cs="Arial"/>
                <w:color w:val="A6A6A6"/>
                <w:sz w:val="20"/>
                <w:szCs w:val="20"/>
                <w:lang w:val="es-ES_tradnl"/>
              </w:rPr>
              <w:t>xxxxxxx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se rige bajo los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principios rectores del Régimen de Protección de Datos de la Universidad Nacional,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Resolución de Rectoría No. 207 de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2021, en especial el de Legalidad y Veracidad o calidad, la cual puede ser consultada en </w:t>
            </w:r>
            <w:hyperlink r:id="rId10" w:history="1">
              <w:r>
                <w:rPr>
                  <w:rStyle w:val="Hipervnculo"/>
                  <w:rFonts w:ascii="Arial" w:hAnsi="Arial" w:cs="Arial"/>
                  <w:sz w:val="20"/>
                  <w:szCs w:val="20"/>
                  <w:lang w:val="es-ES_tradnl"/>
                </w:rPr>
                <w:t>http://www.legal.unal.edu.co/rlunal/home/doc.jsp?d_i=97992</w:t>
              </w:r>
            </w:hyperlink>
            <w:r>
              <w:rPr>
                <w:rFonts w:ascii="Arial" w:hAnsi="Arial" w:cs="Arial"/>
                <w:sz w:val="20"/>
                <w:szCs w:val="20"/>
                <w:lang w:val="es-ES_tradnl"/>
              </w:rPr>
              <w:t>. Sus datos se encuentran bajo medidas que garantizan la seguridad, confidencialidad e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integridad. Puede ejercer sus derechos como titular a conocer, actualizar, rectificar y revocar las autorizaciones dadas a las</w:t>
            </w:r>
            <w:r>
              <w:rPr>
                <w:rFonts w:ascii="Arial" w:hAnsi="Arial" w:cs="Arial"/>
                <w:spacing w:val="-47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finalidades aplicables a través de los can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ales dispuestos y disponibles en https://unal.edu.co/ o en el e-mail</w:t>
            </w:r>
            <w:r>
              <w:rPr>
                <w:rFonts w:ascii="Arial" w:hAnsi="Arial" w:cs="Arial"/>
                <w:spacing w:val="1"/>
                <w:sz w:val="20"/>
                <w:szCs w:val="20"/>
                <w:lang w:val="es-ES_tradnl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z w:val="20"/>
                  <w:szCs w:val="20"/>
                  <w:lang w:val="es-ES_tradnl"/>
                </w:rPr>
                <w:t>protecdatos_na@unal.edu.co.</w:t>
              </w:r>
            </w:hyperlink>
          </w:p>
          <w:p w14:paraId="08933CED" w14:textId="77777777" w:rsidR="004C5194" w:rsidRDefault="004C5194">
            <w:pPr>
              <w:pStyle w:val="Textoindependiente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5E533EA0" w14:textId="77777777" w:rsidR="009D024D" w:rsidRPr="00C004D2" w:rsidRDefault="00954B67" w:rsidP="009D024D">
      <w:pPr>
        <w:rPr>
          <w:rFonts w:ascii="Arial" w:hAnsi="Arial" w:cs="Arial"/>
          <w:b/>
          <w:bCs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es-ES_tradnl"/>
        </w:rPr>
        <w:lastRenderedPageBreak/>
        <w:br w:type="page"/>
      </w:r>
    </w:p>
    <w:p w14:paraId="3A9658C4" w14:textId="77777777" w:rsidR="009D024D" w:rsidRPr="00C004D2" w:rsidRDefault="009D024D" w:rsidP="009D024D">
      <w:pPr>
        <w:jc w:val="center"/>
        <w:rPr>
          <w:rFonts w:ascii="Arial" w:hAnsi="Arial" w:cs="Arial"/>
          <w:color w:val="7F7F7F" w:themeColor="text1" w:themeTint="80"/>
          <w:sz w:val="20"/>
          <w:szCs w:val="20"/>
        </w:rPr>
      </w:pPr>
    </w:p>
    <w:p w14:paraId="34D82C79" w14:textId="77777777" w:rsidR="009D024D" w:rsidRPr="00C004D2" w:rsidRDefault="009D024D" w:rsidP="009D024D">
      <w:pPr>
        <w:contextualSpacing/>
        <w:jc w:val="both"/>
        <w:rPr>
          <w:rFonts w:ascii="Arial" w:hAnsi="Arial" w:cs="Arial"/>
          <w:sz w:val="20"/>
          <w:szCs w:val="20"/>
        </w:rPr>
      </w:pPr>
      <w:r w:rsidRPr="00C004D2">
        <w:rPr>
          <w:rFonts w:ascii="Arial" w:hAnsi="Arial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1" locked="0" layoutInCell="1" allowOverlap="1" wp14:anchorId="768C3C2C" wp14:editId="7CED4BAF">
            <wp:simplePos x="0" y="0"/>
            <wp:positionH relativeFrom="page">
              <wp:posOffset>2699385</wp:posOffset>
            </wp:positionH>
            <wp:positionV relativeFrom="paragraph">
              <wp:posOffset>-581660</wp:posOffset>
            </wp:positionV>
            <wp:extent cx="2493645" cy="1310640"/>
            <wp:effectExtent l="0" t="0" r="1905" b="3810"/>
            <wp:wrapNone/>
            <wp:docPr id="3" name="Imagen 6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6" descr="Texto&#10;&#10;Descripción generada automáticamente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EEC8E" w14:textId="77777777" w:rsidR="009D024D" w:rsidRPr="00C004D2" w:rsidRDefault="009D024D" w:rsidP="009D024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7735F22D" w14:textId="77777777" w:rsidR="009D024D" w:rsidRPr="00C004D2" w:rsidRDefault="009D024D" w:rsidP="009D024D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6B98AC72" w14:textId="77777777" w:rsidR="009D024D" w:rsidRPr="00C004D2" w:rsidRDefault="009D024D" w:rsidP="009D024D">
      <w:pPr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D024D" w:rsidRPr="00C004D2"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CBCFB" w14:textId="77777777" w:rsidR="00954B67" w:rsidRDefault="00954B67">
      <w:pPr>
        <w:spacing w:after="0" w:line="240" w:lineRule="auto"/>
      </w:pPr>
      <w:r>
        <w:separator/>
      </w:r>
    </w:p>
  </w:endnote>
  <w:endnote w:type="continuationSeparator" w:id="0">
    <w:p w14:paraId="2CEC01CF" w14:textId="77777777" w:rsidR="00954B67" w:rsidRDefault="00954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cizar Sans Regular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cizar Sans">
    <w:altName w:val="Arial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Ancizar Sans Bold Italic">
    <w:altName w:val="Segoe UI Semibold"/>
    <w:panose1 w:val="020B08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955E" w14:textId="77777777" w:rsidR="004C5194" w:rsidRDefault="00954B6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5" behindDoc="0" locked="0" layoutInCell="1" allowOverlap="1" wp14:anchorId="40E86B51" wp14:editId="2F69CD95">
              <wp:simplePos x="0" y="0"/>
              <wp:positionH relativeFrom="column">
                <wp:posOffset>5352415</wp:posOffset>
              </wp:positionH>
              <wp:positionV relativeFrom="paragraph">
                <wp:posOffset>-318770</wp:posOffset>
              </wp:positionV>
              <wp:extent cx="1199515" cy="507365"/>
              <wp:effectExtent l="0" t="0" r="0" b="0"/>
              <wp:wrapNone/>
              <wp:docPr id="409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99515" cy="50736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697D60D" w14:textId="77777777" w:rsidR="004C5194" w:rsidRDefault="00954B67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Universidad</w:t>
                          </w:r>
                        </w:p>
                        <w:p w14:paraId="39FBBAD1" w14:textId="77777777" w:rsidR="004C5194" w:rsidRDefault="00954B67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Naciona</w:t>
                          </w:r>
                          <w:r>
                            <w:rPr>
                              <w:rFonts w:ascii="Ancizar Sans" w:hAnsi="Ancizar Sans"/>
                              <w:b/>
                              <w:i/>
                            </w:rPr>
                            <w:t>l</w:t>
                          </w:r>
                        </w:p>
                        <w:p w14:paraId="093AB4C7" w14:textId="77777777" w:rsidR="004C5194" w:rsidRDefault="00954B67">
                          <w:pPr>
                            <w:spacing w:after="0" w:line="200" w:lineRule="exact"/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ncizar Sans" w:hAnsi="Ancizar Sans"/>
                              <w:b/>
                              <w:i/>
                              <w:sz w:val="20"/>
                              <w:szCs w:val="20"/>
                            </w:rPr>
                            <w:t>de Colombia</w:t>
                          </w:r>
                        </w:p>
                        <w:p w14:paraId="2C35E965" w14:textId="77777777" w:rsidR="004C5194" w:rsidRDefault="004C5194">
                          <w:pPr>
                            <w:rPr>
                              <w:rFonts w:ascii="Ancizar Sans Bold Italic" w:hAnsi="Ancizar Sans Bold Italic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14:paraId="2B479CE3" w14:textId="77777777" w:rsidR="004C5194" w:rsidRDefault="004C5194">
                          <w:pPr>
                            <w:spacing w:line="220" w:lineRule="exact"/>
                            <w:rPr>
                              <w:rFonts w:ascii="Ancizar Sans Bold Italic" w:hAnsi="Ancizar Sans Bold Itali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vert="horz" wrap="square" lIns="0" tIns="7200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40E86B51" id="Cuadro de texto 3" o:spid="_x0000_s1026" style="position:absolute;margin-left:421.45pt;margin-top:-25.1pt;width:94.45pt;height:39.95pt;z-index:5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" filled="f" stroked="f">
              <v:textbox inset="0,2mm,0,0">
                <w:txbxContent>
                  <w:p w14:paraId="7697D60D" w14:textId="77777777" w:rsidR="004C5194" w:rsidRDefault="00000000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Universidad</w:t>
                    </w:r>
                  </w:p>
                  <w:p w14:paraId="39FBBAD1" w14:textId="77777777" w:rsidR="004C5194" w:rsidRDefault="00000000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Naciona</w:t>
                    </w:r>
                    <w:r>
                      <w:rPr>
                        <w:rFonts w:ascii="Ancizar Sans" w:hAnsi="Ancizar Sans"/>
                        <w:b/>
                        <w:i/>
                      </w:rPr>
                      <w:t>l</w:t>
                    </w:r>
                  </w:p>
                  <w:p w14:paraId="093AB4C7" w14:textId="77777777" w:rsidR="004C5194" w:rsidRDefault="00000000">
                    <w:pPr>
                      <w:spacing w:after="0" w:line="200" w:lineRule="exact"/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Ancizar Sans" w:hAnsi="Ancizar Sans"/>
                        <w:b/>
                        <w:i/>
                        <w:sz w:val="20"/>
                        <w:szCs w:val="20"/>
                      </w:rPr>
                      <w:t>de Colombia</w:t>
                    </w:r>
                  </w:p>
                  <w:p w14:paraId="2C35E965" w14:textId="77777777" w:rsidR="004C5194" w:rsidRDefault="004C5194">
                    <w:pPr>
                      <w:rPr>
                        <w:rFonts w:ascii="Ancizar Sans Bold Italic" w:hAnsi="Ancizar Sans Bold Italic"/>
                        <w:sz w:val="20"/>
                        <w:szCs w:val="20"/>
                        <w:lang w:val="es-ES"/>
                      </w:rPr>
                    </w:pPr>
                  </w:p>
                  <w:p w14:paraId="2B479CE3" w14:textId="77777777" w:rsidR="004C5194" w:rsidRDefault="004C5194">
                    <w:pPr>
                      <w:spacing w:line="220" w:lineRule="exact"/>
                      <w:rPr>
                        <w:rFonts w:ascii="Ancizar Sans Bold Italic" w:hAnsi="Ancizar Sans Bold Italic"/>
                        <w:sz w:val="20"/>
                        <w:szCs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0" distR="0" simplePos="0" relativeHeight="3" behindDoc="0" locked="0" layoutInCell="1" allowOverlap="1" wp14:anchorId="090087BA" wp14:editId="74639FB1">
              <wp:simplePos x="0" y="0"/>
              <wp:positionH relativeFrom="column">
                <wp:posOffset>-1296670</wp:posOffset>
              </wp:positionH>
              <wp:positionV relativeFrom="paragraph">
                <wp:posOffset>-17145</wp:posOffset>
              </wp:positionV>
              <wp:extent cx="7778115" cy="408940"/>
              <wp:effectExtent l="0" t="0" r="0" b="0"/>
              <wp:wrapNone/>
              <wp:docPr id="409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8115" cy="4089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ABE2370" w14:textId="77777777" w:rsidR="004C5194" w:rsidRDefault="00954B67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>[Página</w:t>
                          </w:r>
                          <w:r>
                            <w:rPr>
                              <w:rFonts w:ascii="Ancizar Sans" w:hAnsi="Ancizar Sans"/>
                              <w:b/>
                              <w:color w:val="C0504D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de 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NUMPAGES  </w:instrTex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5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]</w:t>
                          </w:r>
                          <w:r>
                            <w:rPr>
                              <w:rFonts w:ascii="Ancizar Sans" w:hAnsi="Ancizar Sans"/>
                            </w:rPr>
                            <w:t xml:space="preserve">  </w:t>
                          </w:r>
                          <w:r>
                            <w:rPr>
                              <w:rFonts w:cs="Calibri"/>
                            </w:rPr>
                            <w:t>   </w:t>
                          </w:r>
                        </w:p>
                      </w:txbxContent>
                    </wps:txbx>
                    <wps:bodyPr vert="horz" wrap="square" lIns="180000" tIns="7200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90087BA" id="Cuadro de texto 2" o:spid="_x0000_s1027" style="position:absolute;margin-left:-102.1pt;margin-top:-1.35pt;width:612.45pt;height:32.2pt;z-index:3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" filled="f" stroked="f">
              <v:textbox inset="5mm,2mm,0,0">
                <w:txbxContent>
                  <w:p w14:paraId="2ABE2370" w14:textId="77777777" w:rsidR="004C5194" w:rsidRDefault="00000000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>[Página</w:t>
                    </w:r>
                    <w:r>
                      <w:rPr>
                        <w:rFonts w:ascii="Ancizar Sans" w:hAnsi="Ancizar Sans"/>
                        <w:b/>
                        <w:color w:val="C0504D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de 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NUMPAGES  </w:instrTex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5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]</w:t>
                    </w:r>
                    <w:r>
                      <w:rPr>
                        <w:rFonts w:ascii="Ancizar Sans" w:hAnsi="Ancizar Sans"/>
                      </w:rPr>
                      <w:t xml:space="preserve">  </w:t>
                    </w:r>
                    <w:r>
                      <w:rPr>
                        <w:rFonts w:cs="Calibri"/>
                      </w:rPr>
                      <w:t>   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08B3" w14:textId="77777777" w:rsidR="004C5194" w:rsidRDefault="00954B6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0" distR="0" simplePos="0" relativeHeight="2" behindDoc="0" locked="0" layoutInCell="1" allowOverlap="1" wp14:anchorId="0C0B964D" wp14:editId="3391AC9D">
              <wp:simplePos x="0" y="0"/>
              <wp:positionH relativeFrom="column">
                <wp:posOffset>-1296035</wp:posOffset>
              </wp:positionH>
              <wp:positionV relativeFrom="paragraph">
                <wp:posOffset>3810</wp:posOffset>
              </wp:positionV>
              <wp:extent cx="7809864" cy="752475"/>
              <wp:effectExtent l="0" t="0" r="0" b="0"/>
              <wp:wrapNone/>
              <wp:docPr id="4100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09864" cy="7524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1DB9DB8" w14:textId="77777777" w:rsidR="004C5194" w:rsidRDefault="00954B67">
                          <w:pPr>
                            <w:spacing w:after="0" w:line="200" w:lineRule="exact"/>
                            <w:jc w:val="center"/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[Página  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instrText xml:space="preserve"> PAGE </w:instrTex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separate"/>
                          </w:r>
                          <w:r>
                            <w:rPr>
                              <w:rFonts w:ascii="Ancizar Sans" w:hAnsi="Ancizar Sans"/>
                              <w:noProof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fldChar w:fldCharType="end"/>
                          </w:r>
                          <w:r>
                            <w:rPr>
                              <w:rFonts w:ascii="Ancizar Sans" w:hAnsi="Ancizar Sans"/>
                              <w:sz w:val="16"/>
                              <w:szCs w:val="16"/>
                              <w:lang w:val="es-ES"/>
                            </w:rPr>
                            <w:t xml:space="preserve"> / 2]</w:t>
                          </w:r>
                          <w:r>
                            <w:rPr>
                              <w:rFonts w:ascii="Ancizar Sans" w:hAnsi="Ancizar Sans"/>
                            </w:rPr>
                            <w:t xml:space="preserve">    </w:t>
                          </w:r>
                          <w:r>
                            <w:rPr>
                              <w:rFonts w:cs="Calibri"/>
                            </w:rPr>
                            <w:t> </w:t>
                          </w:r>
                        </w:p>
                      </w:txbxContent>
                    </wps:txbx>
                    <wps:bodyPr vert="horz" wrap="square" lIns="180000" tIns="72000" rIns="0" bIns="0" anchor="t" upright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0C0B964D" id="Cuadro de texto 1" o:spid="_x0000_s1028" style="position:absolute;margin-left:-102.05pt;margin-top:.3pt;width:614.95pt;height:59.2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" filled="f" stroked="f">
              <v:textbox inset="5mm,2mm,0,0">
                <w:txbxContent>
                  <w:p w14:paraId="61DB9DB8" w14:textId="77777777" w:rsidR="004C5194" w:rsidRDefault="00000000">
                    <w:pPr>
                      <w:spacing w:after="0" w:line="200" w:lineRule="exact"/>
                      <w:jc w:val="center"/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[Página  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begin"/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instrText xml:space="preserve"> PAGE </w:instrTex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separate"/>
                    </w:r>
                    <w:r>
                      <w:rPr>
                        <w:rFonts w:ascii="Ancizar Sans" w:hAnsi="Ancizar Sans"/>
                        <w:noProof/>
                        <w:sz w:val="16"/>
                        <w:szCs w:val="16"/>
                        <w:lang w:val="es-ES"/>
                      </w:rPr>
                      <w:t>1</w:t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fldChar w:fldCharType="end"/>
                    </w:r>
                    <w:r>
                      <w:rPr>
                        <w:rFonts w:ascii="Ancizar Sans" w:hAnsi="Ancizar Sans"/>
                        <w:sz w:val="16"/>
                        <w:szCs w:val="16"/>
                        <w:lang w:val="es-ES"/>
                      </w:rPr>
                      <w:t xml:space="preserve"> / 2]</w:t>
                    </w:r>
                    <w:r>
                      <w:rPr>
                        <w:rFonts w:ascii="Ancizar Sans" w:hAnsi="Ancizar Sans"/>
                      </w:rPr>
                      <w:t xml:space="preserve">    </w:t>
                    </w:r>
                    <w:r>
                      <w:rPr>
                        <w:rFonts w:cs="Calibri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8EE36" w14:textId="77777777" w:rsidR="00954B67" w:rsidRDefault="00954B67">
      <w:pPr>
        <w:spacing w:after="0" w:line="240" w:lineRule="auto"/>
      </w:pPr>
      <w:r>
        <w:separator/>
      </w:r>
    </w:p>
  </w:footnote>
  <w:footnote w:type="continuationSeparator" w:id="0">
    <w:p w14:paraId="56348F60" w14:textId="77777777" w:rsidR="00954B67" w:rsidRDefault="00954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451E" w14:textId="77777777" w:rsidR="004C5194" w:rsidRDefault="00954B67">
    <w:pPr>
      <w:pStyle w:val="Encabezado"/>
      <w:tabs>
        <w:tab w:val="clear" w:pos="8838"/>
      </w:tabs>
      <w:spacing w:after="1200"/>
    </w:pPr>
    <w:r>
      <w:rPr>
        <w:noProof/>
        <w:lang w:eastAsia="es-CO"/>
      </w:rPr>
      <w:drawing>
        <wp:anchor distT="0" distB="0" distL="0" distR="0" simplePos="0" relativeHeight="4" behindDoc="0" locked="0" layoutInCell="1" allowOverlap="1" wp14:anchorId="2CF24130" wp14:editId="64BB99E3">
          <wp:simplePos x="0" y="0"/>
          <wp:positionH relativeFrom="column">
            <wp:posOffset>2719387</wp:posOffset>
          </wp:positionH>
          <wp:positionV relativeFrom="paragraph">
            <wp:posOffset>-221297</wp:posOffset>
          </wp:positionV>
          <wp:extent cx="1269365" cy="1430655"/>
          <wp:effectExtent l="0" t="0" r="0" b="0"/>
          <wp:wrapNone/>
          <wp:docPr id="4099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269365" cy="1430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  <w:p w14:paraId="179D5B0E" w14:textId="77777777" w:rsidR="004C5194" w:rsidRDefault="00954B67">
    <w:pPr>
      <w:pStyle w:val="Encabezado"/>
      <w:tabs>
        <w:tab w:val="clear" w:pos="4419"/>
        <w:tab w:val="clear" w:pos="8838"/>
      </w:tabs>
      <w:spacing w:after="600" w:line="120" w:lineRule="exac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4414F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hybridMultilevel"/>
    <w:tmpl w:val="D3BEAE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11603D0"/>
    <w:lvl w:ilvl="0" w:tplc="E1725894">
      <w:start w:val="1"/>
      <w:numFmt w:val="bullet"/>
      <w:lvlText w:val="-"/>
      <w:lvlJc w:val="left"/>
      <w:pPr>
        <w:ind w:left="791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CD2F872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E5242E32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82C093D4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C06EC7DE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2320CE42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65A28DDE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E5E4F6D4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EB42FD20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3A983CA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hybridMultilevel"/>
    <w:tmpl w:val="0E2E37D8"/>
    <w:lvl w:ilvl="0" w:tplc="18AE20E4">
      <w:start w:val="1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BA96912E"/>
    <w:lvl w:ilvl="0" w:tplc="1F8A7238">
      <w:start w:val="1"/>
      <w:numFmt w:val="decimal"/>
      <w:lvlText w:val="%1."/>
      <w:lvlJc w:val="left"/>
      <w:pPr>
        <w:ind w:left="310" w:hanging="201"/>
      </w:pPr>
      <w:rPr>
        <w:rFonts w:ascii="Arial" w:eastAsia="Arial" w:hAnsi="Arial" w:cs="Arial" w:hint="default"/>
        <w:b/>
        <w:bCs/>
        <w:w w:val="100"/>
        <w:sz w:val="18"/>
        <w:szCs w:val="18"/>
        <w:lang w:val="es-ES" w:eastAsia="en-US" w:bidi="ar-SA"/>
      </w:rPr>
    </w:lvl>
    <w:lvl w:ilvl="1" w:tplc="4F3636A4">
      <w:start w:val="1"/>
      <w:numFmt w:val="bullet"/>
      <w:lvlText w:val="•"/>
      <w:lvlJc w:val="left"/>
      <w:pPr>
        <w:ind w:left="1296" w:hanging="201"/>
      </w:pPr>
      <w:rPr>
        <w:rFonts w:hint="default"/>
        <w:lang w:val="es-ES" w:eastAsia="en-US" w:bidi="ar-SA"/>
      </w:rPr>
    </w:lvl>
    <w:lvl w:ilvl="2" w:tplc="97983F24">
      <w:start w:val="1"/>
      <w:numFmt w:val="bullet"/>
      <w:lvlText w:val="•"/>
      <w:lvlJc w:val="left"/>
      <w:pPr>
        <w:ind w:left="2272" w:hanging="201"/>
      </w:pPr>
      <w:rPr>
        <w:rFonts w:hint="default"/>
        <w:lang w:val="es-ES" w:eastAsia="en-US" w:bidi="ar-SA"/>
      </w:rPr>
    </w:lvl>
    <w:lvl w:ilvl="3" w:tplc="A61C1756">
      <w:start w:val="1"/>
      <w:numFmt w:val="bullet"/>
      <w:lvlText w:val="•"/>
      <w:lvlJc w:val="left"/>
      <w:pPr>
        <w:ind w:left="3248" w:hanging="201"/>
      </w:pPr>
      <w:rPr>
        <w:rFonts w:hint="default"/>
        <w:lang w:val="es-ES" w:eastAsia="en-US" w:bidi="ar-SA"/>
      </w:rPr>
    </w:lvl>
    <w:lvl w:ilvl="4" w:tplc="9084B4B6">
      <w:start w:val="1"/>
      <w:numFmt w:val="bullet"/>
      <w:lvlText w:val="•"/>
      <w:lvlJc w:val="left"/>
      <w:pPr>
        <w:ind w:left="4224" w:hanging="201"/>
      </w:pPr>
      <w:rPr>
        <w:rFonts w:hint="default"/>
        <w:lang w:val="es-ES" w:eastAsia="en-US" w:bidi="ar-SA"/>
      </w:rPr>
    </w:lvl>
    <w:lvl w:ilvl="5" w:tplc="5C105E18">
      <w:start w:val="1"/>
      <w:numFmt w:val="bullet"/>
      <w:lvlText w:val="•"/>
      <w:lvlJc w:val="left"/>
      <w:pPr>
        <w:ind w:left="5200" w:hanging="201"/>
      </w:pPr>
      <w:rPr>
        <w:rFonts w:hint="default"/>
        <w:lang w:val="es-ES" w:eastAsia="en-US" w:bidi="ar-SA"/>
      </w:rPr>
    </w:lvl>
    <w:lvl w:ilvl="6" w:tplc="509A9130">
      <w:start w:val="1"/>
      <w:numFmt w:val="bullet"/>
      <w:lvlText w:val="•"/>
      <w:lvlJc w:val="left"/>
      <w:pPr>
        <w:ind w:left="6176" w:hanging="201"/>
      </w:pPr>
      <w:rPr>
        <w:rFonts w:hint="default"/>
        <w:lang w:val="es-ES" w:eastAsia="en-US" w:bidi="ar-SA"/>
      </w:rPr>
    </w:lvl>
    <w:lvl w:ilvl="7" w:tplc="6B2E43C0">
      <w:start w:val="1"/>
      <w:numFmt w:val="bullet"/>
      <w:lvlText w:val="•"/>
      <w:lvlJc w:val="left"/>
      <w:pPr>
        <w:ind w:left="7152" w:hanging="201"/>
      </w:pPr>
      <w:rPr>
        <w:rFonts w:hint="default"/>
        <w:lang w:val="es-ES" w:eastAsia="en-US" w:bidi="ar-SA"/>
      </w:rPr>
    </w:lvl>
    <w:lvl w:ilvl="8" w:tplc="ABF42BD8">
      <w:start w:val="1"/>
      <w:numFmt w:val="bullet"/>
      <w:lvlText w:val="•"/>
      <w:lvlJc w:val="left"/>
      <w:pPr>
        <w:ind w:left="8128" w:hanging="201"/>
      </w:pPr>
      <w:rPr>
        <w:rFonts w:hint="default"/>
        <w:lang w:val="es-ES" w:eastAsia="en-US" w:bidi="ar-SA"/>
      </w:rPr>
    </w:lvl>
  </w:abstractNum>
  <w:abstractNum w:abstractNumId="6" w15:restartNumberingAfterBreak="0">
    <w:nsid w:val="00000007"/>
    <w:multiLevelType w:val="hybridMultilevel"/>
    <w:tmpl w:val="911EBBC0"/>
    <w:lvl w:ilvl="0" w:tplc="B7E0A86A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B95A60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7FD6B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B07F55"/>
    <w:multiLevelType w:val="hybridMultilevel"/>
    <w:tmpl w:val="898A06BA"/>
    <w:lvl w:ilvl="0" w:tplc="240A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 w15:restartNumberingAfterBreak="0">
    <w:nsid w:val="1E043F9E"/>
    <w:multiLevelType w:val="hybridMultilevel"/>
    <w:tmpl w:val="2676F3FE"/>
    <w:lvl w:ilvl="0" w:tplc="EAC4DE7C">
      <w:start w:val="1"/>
      <w:numFmt w:val="bullet"/>
      <w:lvlText w:val="•"/>
      <w:lvlJc w:val="left"/>
      <w:pPr>
        <w:ind w:left="394" w:hanging="11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E1725894">
      <w:start w:val="1"/>
      <w:numFmt w:val="bullet"/>
      <w:lvlText w:val="-"/>
      <w:lvlJc w:val="left"/>
      <w:pPr>
        <w:ind w:left="1020" w:hanging="627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 w:tplc="7722AFCA">
      <w:start w:val="1"/>
      <w:numFmt w:val="bullet"/>
      <w:lvlText w:val="•"/>
      <w:lvlJc w:val="left"/>
      <w:pPr>
        <w:ind w:left="2026" w:hanging="627"/>
      </w:pPr>
      <w:rPr>
        <w:rFonts w:hint="default"/>
        <w:lang w:val="es-ES" w:eastAsia="en-US" w:bidi="ar-SA"/>
      </w:rPr>
    </w:lvl>
    <w:lvl w:ilvl="3" w:tplc="5D40E398">
      <w:start w:val="1"/>
      <w:numFmt w:val="bullet"/>
      <w:lvlText w:val="•"/>
      <w:lvlJc w:val="left"/>
      <w:pPr>
        <w:ind w:left="3033" w:hanging="627"/>
      </w:pPr>
      <w:rPr>
        <w:rFonts w:hint="default"/>
        <w:lang w:val="es-ES" w:eastAsia="en-US" w:bidi="ar-SA"/>
      </w:rPr>
    </w:lvl>
    <w:lvl w:ilvl="4" w:tplc="CBCE28A4">
      <w:start w:val="1"/>
      <w:numFmt w:val="bullet"/>
      <w:lvlText w:val="•"/>
      <w:lvlJc w:val="left"/>
      <w:pPr>
        <w:ind w:left="4040" w:hanging="627"/>
      </w:pPr>
      <w:rPr>
        <w:rFonts w:hint="default"/>
        <w:lang w:val="es-ES" w:eastAsia="en-US" w:bidi="ar-SA"/>
      </w:rPr>
    </w:lvl>
    <w:lvl w:ilvl="5" w:tplc="78F81D9E">
      <w:start w:val="1"/>
      <w:numFmt w:val="bullet"/>
      <w:lvlText w:val="•"/>
      <w:lvlJc w:val="left"/>
      <w:pPr>
        <w:ind w:left="5046" w:hanging="627"/>
      </w:pPr>
      <w:rPr>
        <w:rFonts w:hint="default"/>
        <w:lang w:val="es-ES" w:eastAsia="en-US" w:bidi="ar-SA"/>
      </w:rPr>
    </w:lvl>
    <w:lvl w:ilvl="6" w:tplc="888AA966">
      <w:start w:val="1"/>
      <w:numFmt w:val="bullet"/>
      <w:lvlText w:val="•"/>
      <w:lvlJc w:val="left"/>
      <w:pPr>
        <w:ind w:left="6053" w:hanging="627"/>
      </w:pPr>
      <w:rPr>
        <w:rFonts w:hint="default"/>
        <w:lang w:val="es-ES" w:eastAsia="en-US" w:bidi="ar-SA"/>
      </w:rPr>
    </w:lvl>
    <w:lvl w:ilvl="7" w:tplc="477E0058">
      <w:start w:val="1"/>
      <w:numFmt w:val="bullet"/>
      <w:lvlText w:val="•"/>
      <w:lvlJc w:val="left"/>
      <w:pPr>
        <w:ind w:left="7060" w:hanging="627"/>
      </w:pPr>
      <w:rPr>
        <w:rFonts w:hint="default"/>
        <w:lang w:val="es-ES" w:eastAsia="en-US" w:bidi="ar-SA"/>
      </w:rPr>
    </w:lvl>
    <w:lvl w:ilvl="8" w:tplc="697A0998">
      <w:start w:val="1"/>
      <w:numFmt w:val="bullet"/>
      <w:lvlText w:val="•"/>
      <w:lvlJc w:val="left"/>
      <w:pPr>
        <w:ind w:left="8066" w:hanging="627"/>
      </w:pPr>
      <w:rPr>
        <w:rFonts w:hint="default"/>
        <w:lang w:val="es-ES" w:eastAsia="en-US" w:bidi="ar-SA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94"/>
    <w:rsid w:val="000D7545"/>
    <w:rsid w:val="003023AC"/>
    <w:rsid w:val="00340A24"/>
    <w:rsid w:val="0041750D"/>
    <w:rsid w:val="004C5194"/>
    <w:rsid w:val="00652489"/>
    <w:rsid w:val="00954B67"/>
    <w:rsid w:val="009D024D"/>
    <w:rsid w:val="00CB0886"/>
    <w:rsid w:val="00D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B666"/>
  <w15:docId w15:val="{BD519DA8-2C57-45F8-B957-B85A7F25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="Times New Roman" w:cs="Times New Roman"/>
    </w:rPr>
  </w:style>
  <w:style w:type="paragraph" w:styleId="Ttulo1">
    <w:name w:val="heading 1"/>
    <w:basedOn w:val="Normal"/>
    <w:link w:val="Ttulo1Car"/>
    <w:uiPriority w:val="9"/>
    <w:qFormat/>
    <w:pPr>
      <w:widowControl w:val="0"/>
      <w:autoSpaceDE w:val="0"/>
      <w:autoSpaceDN w:val="0"/>
      <w:spacing w:after="0" w:line="240" w:lineRule="auto"/>
      <w:ind w:left="310" w:hanging="201"/>
      <w:outlineLvl w:val="0"/>
    </w:pPr>
    <w:rPr>
      <w:rFonts w:ascii="Arial" w:eastAsia="Arial" w:hAnsi="Arial" w:cs="Arial"/>
      <w:b/>
      <w:bCs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Pr>
      <w:rFonts w:ascii="Arial" w:eastAsia="Arial" w:hAnsi="Arial" w:cs="Arial"/>
      <w:b/>
      <w:bCs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Times New Roman" w:hAnsi="Calibri" w:cs="Times New Roman"/>
    </w:rPr>
  </w:style>
  <w:style w:type="paragraph" w:customStyle="1" w:styleId="Pa1">
    <w:name w:val="Pa1"/>
    <w:basedOn w:val="Normal"/>
    <w:next w:val="Normal"/>
    <w:uiPriority w:val="99"/>
    <w:pPr>
      <w:autoSpaceDE w:val="0"/>
      <w:autoSpaceDN w:val="0"/>
      <w:adjustRightInd w:val="0"/>
      <w:spacing w:after="0" w:line="241" w:lineRule="atLeast"/>
    </w:pPr>
    <w:rPr>
      <w:rFonts w:ascii="Ancizar Sans Regular" w:hAnsi="Ancizar Sans Regular"/>
      <w:sz w:val="24"/>
      <w:szCs w:val="24"/>
    </w:rPr>
  </w:style>
  <w:style w:type="character" w:customStyle="1" w:styleId="A8">
    <w:name w:val="A8"/>
    <w:uiPriority w:val="99"/>
    <w:rPr>
      <w:color w:val="221E1F"/>
      <w:sz w:val="20"/>
    </w:rPr>
  </w:style>
  <w:style w:type="paragraph" w:styleId="Textoindependiente">
    <w:name w:val="Body Text"/>
    <w:basedOn w:val="Normal"/>
    <w:link w:val="TextoindependienteC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Pr>
      <w:rFonts w:ascii="Arial MT" w:eastAsia="Arial MT" w:hAnsi="Arial MT" w:cs="Arial MT"/>
      <w:sz w:val="18"/>
      <w:szCs w:val="18"/>
      <w:lang w:val="es-ES"/>
    </w:rPr>
  </w:style>
  <w:style w:type="paragraph" w:styleId="Ttulo">
    <w:name w:val="Title"/>
    <w:basedOn w:val="Normal"/>
    <w:link w:val="TtuloCar"/>
    <w:uiPriority w:val="10"/>
    <w:qFormat/>
    <w:pPr>
      <w:widowControl w:val="0"/>
      <w:autoSpaceDE w:val="0"/>
      <w:autoSpaceDN w:val="0"/>
      <w:spacing w:after="0" w:line="240" w:lineRule="auto"/>
      <w:ind w:left="794" w:right="789"/>
      <w:jc w:val="center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uiPriority w:val="1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pPr>
      <w:widowControl w:val="0"/>
      <w:autoSpaceDE w:val="0"/>
      <w:autoSpaceDN w:val="0"/>
      <w:spacing w:before="76" w:after="0" w:line="240" w:lineRule="auto"/>
      <w:ind w:left="310" w:hanging="201"/>
    </w:pPr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rPr>
      <w:color w:val="0563C1"/>
      <w:u w:val="single"/>
    </w:rPr>
  </w:style>
  <w:style w:type="table" w:styleId="Tablaconcuadrcula">
    <w:name w:val="Table Grid"/>
    <w:basedOn w:val="Tablanormal"/>
    <w:uiPriority w:val="3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comentario">
    <w:name w:val="annotation text"/>
    <w:basedOn w:val="Normal"/>
    <w:link w:val="TextocomentarioCar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Pr>
      <w:rFonts w:ascii="Arial" w:eastAsia="Times New Roman" w:hAnsi="Arial" w:cs="Arial"/>
      <w:sz w:val="20"/>
      <w:szCs w:val="20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VMTa3JPbTI1VFg7WWg9fofdIkBv9In6Alui57Ti2XYX0Vzw/viewfor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al.edu.co/dnp/Archivos_base/formato_vida.pdf" TargetMode="Externa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ecdatos_na@unal.edu.c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egal.unal.edu.co/rlunal/home/doc.jsp?d_i=97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jarami@unal.edu.c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Bogota Parra</dc:creator>
  <cp:lastModifiedBy>León Guillermo Pino Urrego</cp:lastModifiedBy>
  <cp:revision>2</cp:revision>
  <dcterms:created xsi:type="dcterms:W3CDTF">2023-02-20T14:26:00Z</dcterms:created>
  <dcterms:modified xsi:type="dcterms:W3CDTF">2023-02-20T14:26:00Z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4258211ec83e479ab39a105aab1614c7</vt:lpwstr>
  </property>
</Properties>
</file>